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702B5">
        <w:rPr>
          <w:rFonts w:eastAsia="Arial"/>
          <w:b/>
          <w:kern w:val="3"/>
          <w:sz w:val="24"/>
          <w:szCs w:val="24"/>
          <w:lang w:eastAsia="zh-CN"/>
        </w:rPr>
        <w:t>Гагарина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702B5">
        <w:rPr>
          <w:rFonts w:eastAsia="Arial"/>
          <w:b/>
          <w:kern w:val="3"/>
          <w:sz w:val="24"/>
          <w:szCs w:val="24"/>
          <w:lang w:eastAsia="zh-CN"/>
        </w:rPr>
        <w:t>20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702B5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702B5" w:rsidRPr="00C702B5">
        <w:rPr>
          <w:b/>
          <w:bCs/>
          <w:color w:val="000000"/>
          <w:kern w:val="3"/>
          <w:sz w:val="24"/>
          <w:szCs w:val="24"/>
          <w:lang w:eastAsia="zh-CN" w:bidi="hi-IN"/>
        </w:rPr>
        <w:t>2 316 000,00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702B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185 </w:t>
      </w:r>
      <w:r w:rsidR="00137876" w:rsidRPr="00137876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702B5" w:rsidRPr="00C702B5">
        <w:rPr>
          <w:b/>
          <w:bCs/>
          <w:color w:val="000000"/>
          <w:kern w:val="3"/>
          <w:sz w:val="24"/>
          <w:szCs w:val="24"/>
          <w:lang w:eastAsia="zh-CN" w:bidi="hi-IN"/>
        </w:rPr>
        <w:t>34 740,00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</w:t>
      </w:r>
      <w:bookmarkStart w:id="0" w:name="_GoBack"/>
      <w:bookmarkEnd w:id="0"/>
      <w:r w:rsidRPr="000F0ABC">
        <w:rPr>
          <w:sz w:val="24"/>
          <w:szCs w:val="24"/>
        </w:rPr>
        <w:t>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2B5386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CA20B-50E6-4251-B5A2-C731ECFF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27</cp:revision>
  <cp:lastPrinted>2023-02-01T06:27:00Z</cp:lastPrinted>
  <dcterms:created xsi:type="dcterms:W3CDTF">2024-06-19T09:12:00Z</dcterms:created>
  <dcterms:modified xsi:type="dcterms:W3CDTF">2024-06-28T11:14:00Z</dcterms:modified>
</cp:coreProperties>
</file>